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785E" w14:textId="77777777" w:rsidR="008A1840" w:rsidRDefault="008A1840" w:rsidP="008351F5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bookmarkStart w:id="0" w:name="_Hlk106201699"/>
    </w:p>
    <w:bookmarkEnd w:id="0"/>
    <w:p w14:paraId="2E30A68D" w14:textId="05A4ED16" w:rsidR="008A1840" w:rsidRDefault="00B410F8" w:rsidP="008A1840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20051226" wp14:editId="23281253">
            <wp:extent cx="5760720" cy="2438400"/>
            <wp:effectExtent l="19050" t="19050" r="11430" b="19050"/>
            <wp:docPr id="8" name="Bildobjekt 8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&#10;&#10;Automatiskt genererad beskrivning"/>
                    <pic:cNvPicPr/>
                  </pic:nvPicPr>
                  <pic:blipFill rotWithShape="1">
                    <a:blip r:embed="rId8"/>
                    <a:srcRect b="19900"/>
                    <a:stretch/>
                  </pic:blipFill>
                  <pic:spPr bwMode="auto">
                    <a:xfrm>
                      <a:off x="0" y="0"/>
                      <a:ext cx="5760720" cy="24384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5DF32D" w14:textId="49034820" w:rsidR="002E6E3C" w:rsidRDefault="002E6E3C" w:rsidP="002E6E3C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2E6E3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Här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nedan ser du en svårläst text om effektiv studieteknik som du ska göra lättläst.</w:t>
      </w:r>
    </w:p>
    <w:p w14:paraId="1DF2CD17" w14:textId="2E082A6B" w:rsidR="002E6E3C" w:rsidRPr="002E6E3C" w:rsidRDefault="002E6E3C" w:rsidP="002E6E3C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Följ </w:t>
      </w:r>
      <w:r w:rsidRPr="002E6E3C">
        <w:rPr>
          <w:rFonts w:ascii="Times New Roman" w:eastAsia="Times New Roman" w:hAnsi="Times New Roman" w:cs="Times New Roman"/>
          <w:sz w:val="24"/>
          <w:szCs w:val="24"/>
        </w:rPr>
        <w:t>instruktionen ovanför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 (På nästa sida får du tips om du behöver hjälp)</w:t>
      </w:r>
    </w:p>
    <w:p w14:paraId="05B552AD" w14:textId="77777777" w:rsidR="008A1840" w:rsidRPr="008A1840" w:rsidRDefault="008A1840" w:rsidP="008A1840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28F5CF56" w14:textId="77777777" w:rsidR="00885B99" w:rsidRPr="00E13766" w:rsidRDefault="00885B99" w:rsidP="00201D01">
      <w:pPr>
        <w:spacing w:line="240" w:lineRule="auto"/>
        <w:rPr>
          <w:rFonts w:ascii="Brush Script MT" w:hAnsi="Brush Script MT" w:cstheme="minorHAnsi"/>
          <w:b/>
          <w:bCs/>
        </w:rPr>
      </w:pPr>
    </w:p>
    <w:p w14:paraId="04FA10A6" w14:textId="661C9D7E" w:rsidR="0048510A" w:rsidRPr="00BD10E3" w:rsidRDefault="00BD10E3" w:rsidP="00DE24D1">
      <w:pPr>
        <w:spacing w:line="240" w:lineRule="auto"/>
        <w:rPr>
          <w:rFonts w:ascii="Agency FB" w:hAnsi="Agency FB" w:cstheme="minorHAnsi"/>
        </w:rPr>
      </w:pPr>
      <w:r w:rsidRPr="00BD10E3">
        <w:rPr>
          <w:rFonts w:ascii="Agency FB" w:hAnsi="Agency FB" w:cs="Times New Roman"/>
          <w:b/>
          <w:bCs/>
          <w:sz w:val="28"/>
          <w:szCs w:val="28"/>
        </w:rPr>
        <w:t>e</w:t>
      </w:r>
      <w:r w:rsidR="00142B81" w:rsidRPr="00BD10E3">
        <w:rPr>
          <w:rFonts w:ascii="Agency FB" w:hAnsi="Agency FB" w:cs="Times New Roman"/>
          <w:b/>
          <w:bCs/>
          <w:sz w:val="28"/>
          <w:szCs w:val="28"/>
        </w:rPr>
        <w:t xml:space="preserve">ffektiv </w:t>
      </w:r>
      <w:proofErr w:type="spellStart"/>
      <w:r w:rsidR="00B06A8D">
        <w:rPr>
          <w:rFonts w:ascii="Agency FB" w:hAnsi="Agency FB" w:cs="Times New Roman"/>
          <w:b/>
          <w:bCs/>
          <w:sz w:val="28"/>
          <w:szCs w:val="28"/>
        </w:rPr>
        <w:t>s</w:t>
      </w:r>
      <w:r w:rsidR="00C23C2D" w:rsidRPr="00BD10E3">
        <w:rPr>
          <w:rFonts w:ascii="Agency FB" w:hAnsi="Agency FB" w:cs="Times New Roman"/>
          <w:b/>
          <w:bCs/>
          <w:sz w:val="28"/>
          <w:szCs w:val="28"/>
        </w:rPr>
        <w:t>t</w:t>
      </w:r>
      <w:r w:rsidR="0048510A" w:rsidRPr="00BD10E3">
        <w:rPr>
          <w:rFonts w:ascii="Agency FB" w:hAnsi="Agency FB" w:cs="Times New Roman"/>
          <w:b/>
          <w:bCs/>
          <w:sz w:val="28"/>
          <w:szCs w:val="28"/>
        </w:rPr>
        <w:t>udietek</w:t>
      </w:r>
      <w:r w:rsidR="00210B7F" w:rsidRPr="00BD10E3">
        <w:rPr>
          <w:rFonts w:ascii="Agency FB" w:hAnsi="Agency FB" w:cs="Times New Roman"/>
          <w:b/>
          <w:bCs/>
          <w:sz w:val="28"/>
          <w:szCs w:val="28"/>
        </w:rPr>
        <w:t>n</w:t>
      </w:r>
      <w:r w:rsidR="0048510A" w:rsidRPr="00BD10E3">
        <w:rPr>
          <w:rFonts w:ascii="Agency FB" w:hAnsi="Agency FB" w:cs="Times New Roman"/>
          <w:b/>
          <w:bCs/>
          <w:sz w:val="28"/>
          <w:szCs w:val="28"/>
        </w:rPr>
        <w:t>ik</w:t>
      </w:r>
      <w:r w:rsidR="0048510A" w:rsidRPr="008A1840">
        <w:rPr>
          <w:rFonts w:ascii="Agency FB" w:hAnsi="Agency FB" w:cs="Times New Roman"/>
          <w:sz w:val="24"/>
          <w:szCs w:val="24"/>
        </w:rPr>
        <w:t>H</w:t>
      </w:r>
      <w:r w:rsidR="0048510A" w:rsidRPr="00BD10E3">
        <w:rPr>
          <w:rFonts w:ascii="Agency FB" w:hAnsi="Agency FB" w:cs="Times New Roman"/>
          <w:sz w:val="24"/>
          <w:szCs w:val="24"/>
        </w:rPr>
        <w:t>är</w:t>
      </w:r>
      <w:proofErr w:type="spellEnd"/>
      <w:r w:rsidR="0048510A" w:rsidRPr="00BD10E3">
        <w:rPr>
          <w:rFonts w:ascii="Agency FB" w:hAnsi="Agency FB" w:cs="Times New Roman"/>
          <w:sz w:val="24"/>
          <w:szCs w:val="24"/>
        </w:rPr>
        <w:t xml:space="preserve"> får du 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några 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råd och tips 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på 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hur du kan 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förenkla </w:t>
      </w:r>
      <w:r w:rsidR="0048510A" w:rsidRPr="00BD10E3">
        <w:rPr>
          <w:rFonts w:ascii="Agency FB" w:hAnsi="Agency FB" w:cs="Times New Roman"/>
          <w:sz w:val="24"/>
          <w:szCs w:val="24"/>
        </w:rPr>
        <w:t>dina studier</w:t>
      </w:r>
      <w:r w:rsidR="002733AE" w:rsidRPr="00BD10E3">
        <w:rPr>
          <w:rFonts w:ascii="Agency FB" w:hAnsi="Agency FB" w:cs="Times New Roman"/>
          <w:sz w:val="24"/>
          <w:szCs w:val="24"/>
        </w:rPr>
        <w:t xml:space="preserve"> genom att arbeta mer effektivt</w:t>
      </w:r>
      <w:r w:rsidR="0048510A" w:rsidRPr="00BD10E3">
        <w:rPr>
          <w:rFonts w:ascii="Agency FB" w:hAnsi="Agency FB" w:cs="Times New Roman"/>
          <w:sz w:val="24"/>
          <w:szCs w:val="24"/>
        </w:rPr>
        <w:t>.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 </w:t>
      </w:r>
      <w:r w:rsidR="002733AE" w:rsidRPr="00BD10E3">
        <w:rPr>
          <w:rFonts w:ascii="Agency FB" w:hAnsi="Agency FB" w:cs="Times New Roman"/>
          <w:sz w:val="24"/>
          <w:szCs w:val="24"/>
        </w:rPr>
        <w:t xml:space="preserve">Lär 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dig bra studieteknik </w:t>
      </w:r>
      <w:r w:rsidR="002733AE" w:rsidRPr="00BD10E3">
        <w:rPr>
          <w:rFonts w:ascii="Agency FB" w:hAnsi="Agency FB" w:cs="Times New Roman"/>
          <w:sz w:val="24"/>
          <w:szCs w:val="24"/>
        </w:rPr>
        <w:t>för att få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 koll på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 hur du bäst </w:t>
      </w:r>
      <w:r w:rsidR="00F67571" w:rsidRPr="00BD10E3">
        <w:rPr>
          <w:rFonts w:ascii="Agency FB" w:hAnsi="Agency FB" w:cs="Times New Roman"/>
          <w:sz w:val="24"/>
          <w:szCs w:val="24"/>
        </w:rPr>
        <w:t xml:space="preserve">kan ta </w:t>
      </w:r>
      <w:r w:rsidR="0048510A" w:rsidRPr="00BD10E3">
        <w:rPr>
          <w:rFonts w:ascii="Agency FB" w:hAnsi="Agency FB" w:cs="Times New Roman"/>
          <w:sz w:val="24"/>
          <w:szCs w:val="24"/>
        </w:rPr>
        <w:t>till dig kurslitteraturen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. Lär dig också att föra </w:t>
      </w:r>
      <w:r w:rsidR="0048510A" w:rsidRPr="00BD10E3">
        <w:rPr>
          <w:rFonts w:ascii="Agency FB" w:hAnsi="Agency FB" w:cs="Times New Roman"/>
          <w:sz w:val="24"/>
          <w:szCs w:val="24"/>
        </w:rPr>
        <w:t>användbara anteckningar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. Planera för 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hållbara </w:t>
      </w:r>
      <w:r w:rsidR="00B025CA" w:rsidRPr="00BD10E3">
        <w:rPr>
          <w:rFonts w:ascii="Agency FB" w:hAnsi="Agency FB" w:cs="Times New Roman"/>
          <w:sz w:val="24"/>
          <w:szCs w:val="24"/>
        </w:rPr>
        <w:t>studie</w:t>
      </w:r>
      <w:r w:rsidR="0048510A" w:rsidRPr="00BD10E3">
        <w:rPr>
          <w:rFonts w:ascii="Agency FB" w:hAnsi="Agency FB" w:cs="Times New Roman"/>
          <w:sz w:val="24"/>
          <w:szCs w:val="24"/>
        </w:rPr>
        <w:t>upplägg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 både </w:t>
      </w:r>
      <w:r w:rsidR="00F67571" w:rsidRPr="00BD10E3">
        <w:rPr>
          <w:rFonts w:ascii="Agency FB" w:hAnsi="Agency FB" w:cs="Times New Roman"/>
          <w:sz w:val="24"/>
          <w:szCs w:val="24"/>
        </w:rPr>
        <w:t xml:space="preserve">när det gäller 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självstudier och </w:t>
      </w:r>
      <w:r w:rsidR="00B025CA" w:rsidRPr="00BD10E3">
        <w:rPr>
          <w:rFonts w:ascii="Agency FB" w:hAnsi="Agency FB" w:cs="Times New Roman"/>
          <w:sz w:val="24"/>
          <w:szCs w:val="24"/>
        </w:rPr>
        <w:t xml:space="preserve">inläsning inför </w:t>
      </w:r>
      <w:r w:rsidR="0048510A" w:rsidRPr="00BD10E3">
        <w:rPr>
          <w:rFonts w:ascii="Agency FB" w:hAnsi="Agency FB" w:cs="Times New Roman"/>
          <w:sz w:val="24"/>
          <w:szCs w:val="24"/>
        </w:rPr>
        <w:t>tentamen.</w:t>
      </w:r>
      <w:r w:rsidR="00A10440" w:rsidRPr="00BD10E3">
        <w:rPr>
          <w:rFonts w:ascii="Agency FB" w:hAnsi="Agency FB" w:cs="Times New Roman"/>
          <w:sz w:val="24"/>
          <w:szCs w:val="24"/>
        </w:rPr>
        <w:t xml:space="preserve"> T</w:t>
      </w:r>
      <w:r w:rsidR="00F67571" w:rsidRPr="00BD10E3">
        <w:rPr>
          <w:rFonts w:ascii="Agency FB" w:hAnsi="Agency FB" w:cs="Times New Roman"/>
          <w:sz w:val="24"/>
          <w:szCs w:val="24"/>
        </w:rPr>
        <w:t>änk igenom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 hur du brukar göra när du pluggar och </w:t>
      </w:r>
      <w:r w:rsidR="00F67571" w:rsidRPr="00BD10E3">
        <w:rPr>
          <w:rFonts w:ascii="Agency FB" w:hAnsi="Agency FB" w:cs="Times New Roman"/>
          <w:sz w:val="24"/>
          <w:szCs w:val="24"/>
        </w:rPr>
        <w:t>vilket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 resultatet blir. </w:t>
      </w:r>
      <w:r w:rsidR="00F67571" w:rsidRPr="00BD10E3">
        <w:rPr>
          <w:rFonts w:ascii="Agency FB" w:hAnsi="Agency FB" w:cs="Times New Roman"/>
          <w:sz w:val="24"/>
          <w:szCs w:val="24"/>
        </w:rPr>
        <w:t>Identifiera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 dina styrkor och </w:t>
      </w:r>
      <w:r w:rsidR="00F67571" w:rsidRPr="00BD10E3">
        <w:rPr>
          <w:rFonts w:ascii="Agency FB" w:hAnsi="Agency FB" w:cs="Times New Roman"/>
          <w:sz w:val="24"/>
          <w:szCs w:val="24"/>
        </w:rPr>
        <w:t>din</w:t>
      </w:r>
      <w:r w:rsidR="002733AE" w:rsidRPr="00BD10E3">
        <w:rPr>
          <w:rFonts w:ascii="Agency FB" w:hAnsi="Agency FB" w:cs="Times New Roman"/>
          <w:sz w:val="24"/>
          <w:szCs w:val="24"/>
        </w:rPr>
        <w:t>a</w:t>
      </w:r>
      <w:r w:rsidR="00F67571" w:rsidRPr="00BD10E3">
        <w:rPr>
          <w:rFonts w:ascii="Agency FB" w:hAnsi="Agency FB" w:cs="Times New Roman"/>
          <w:sz w:val="24"/>
          <w:szCs w:val="24"/>
        </w:rPr>
        <w:t xml:space="preserve"> svagheter.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 </w:t>
      </w:r>
      <w:r w:rsidR="00F67571" w:rsidRPr="00BD10E3">
        <w:rPr>
          <w:rFonts w:ascii="Agency FB" w:hAnsi="Agency FB" w:cs="Times New Roman"/>
          <w:sz w:val="24"/>
          <w:szCs w:val="24"/>
        </w:rPr>
        <w:t xml:space="preserve">Det </w:t>
      </w:r>
      <w:r w:rsidR="005C12C1" w:rsidRPr="00BD10E3">
        <w:rPr>
          <w:rFonts w:ascii="Agency FB" w:hAnsi="Agency FB" w:cs="Times New Roman"/>
          <w:sz w:val="24"/>
          <w:szCs w:val="24"/>
        </w:rPr>
        <w:t xml:space="preserve">finns </w:t>
      </w:r>
      <w:r w:rsidR="00F67571" w:rsidRPr="00BD10E3">
        <w:rPr>
          <w:rFonts w:ascii="Agency FB" w:hAnsi="Agency FB" w:cs="Times New Roman"/>
          <w:sz w:val="24"/>
          <w:szCs w:val="24"/>
        </w:rPr>
        <w:t>en rad tips och metoder att prova för att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 utveckla din studieteknik</w:t>
      </w:r>
      <w:r w:rsidR="00F67571" w:rsidRPr="00BD10E3">
        <w:rPr>
          <w:rFonts w:ascii="Agency FB" w:hAnsi="Agency FB" w:cs="Times New Roman"/>
          <w:sz w:val="24"/>
          <w:szCs w:val="24"/>
        </w:rPr>
        <w:t>.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 </w:t>
      </w:r>
      <w:r w:rsidR="00F67571" w:rsidRPr="00BD10E3">
        <w:rPr>
          <w:rFonts w:ascii="Agency FB" w:hAnsi="Agency FB" w:cs="Times New Roman"/>
          <w:sz w:val="24"/>
          <w:szCs w:val="24"/>
        </w:rPr>
        <w:t>Kom ihåg</w:t>
      </w:r>
      <w:r w:rsidR="0048510A" w:rsidRPr="00BD10E3">
        <w:rPr>
          <w:rFonts w:ascii="Agency FB" w:hAnsi="Agency FB" w:cs="Times New Roman"/>
          <w:sz w:val="24"/>
          <w:szCs w:val="24"/>
        </w:rPr>
        <w:t xml:space="preserve"> att det kan ta lite tid </w:t>
      </w:r>
      <w:r w:rsidR="00F67571" w:rsidRPr="00BD10E3">
        <w:rPr>
          <w:rFonts w:ascii="Agency FB" w:hAnsi="Agency FB" w:cs="Times New Roman"/>
          <w:sz w:val="24"/>
          <w:szCs w:val="24"/>
        </w:rPr>
        <w:t xml:space="preserve">innan du ser </w:t>
      </w:r>
      <w:r w:rsidR="0048510A" w:rsidRPr="00BD10E3">
        <w:rPr>
          <w:rFonts w:ascii="Agency FB" w:hAnsi="Agency FB" w:cs="Times New Roman"/>
          <w:sz w:val="24"/>
          <w:szCs w:val="24"/>
        </w:rPr>
        <w:t>de positiva effekterna.</w:t>
      </w:r>
      <w:r w:rsidR="000061C3" w:rsidRPr="00BD10E3">
        <w:rPr>
          <w:rFonts w:ascii="Agency FB" w:hAnsi="Agency FB" w:cs="Times New Roman"/>
          <w:sz w:val="24"/>
          <w:szCs w:val="24"/>
        </w:rPr>
        <w:t xml:space="preserve"> Nyckeln till effektiv studieteknik är medvetenhet.</w:t>
      </w:r>
      <w:r w:rsidR="00174E28" w:rsidRPr="00BD10E3">
        <w:rPr>
          <w:rFonts w:ascii="Agency FB" w:hAnsi="Agency FB" w:cstheme="minorHAnsi"/>
        </w:rPr>
        <w:t xml:space="preserve"> </w:t>
      </w:r>
    </w:p>
    <w:p w14:paraId="65FB3909" w14:textId="32DE73CB" w:rsidR="008A1840" w:rsidRDefault="008A1840">
      <w:pPr>
        <w:rPr>
          <w:rFonts w:ascii="Agency FB" w:hAnsi="Agency FB" w:cstheme="minorHAnsi"/>
        </w:rPr>
      </w:pPr>
      <w:r>
        <w:rPr>
          <w:rFonts w:ascii="Agency FB" w:hAnsi="Agency FB" w:cstheme="minorHAnsi"/>
        </w:rPr>
        <w:br w:type="page"/>
      </w:r>
    </w:p>
    <w:p w14:paraId="4D3EE283" w14:textId="582417D3" w:rsidR="00B06A8D" w:rsidRDefault="0045220E" w:rsidP="00201D01">
      <w:pPr>
        <w:spacing w:line="240" w:lineRule="auto"/>
        <w:rPr>
          <w:rFonts w:ascii="Agency FB" w:hAnsi="Agency FB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C24F224" wp14:editId="6D9A5D00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6332220" cy="3136900"/>
            <wp:effectExtent l="19050" t="19050" r="11430" b="25400"/>
            <wp:wrapTight wrapText="bothSides">
              <wp:wrapPolygon edited="0">
                <wp:start x="-65" y="-131"/>
                <wp:lineTo x="-65" y="21644"/>
                <wp:lineTo x="21574" y="21644"/>
                <wp:lineTo x="21574" y="-131"/>
                <wp:lineTo x="-65" y="-131"/>
              </wp:wrapPolygon>
            </wp:wrapTight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136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D026F" w14:textId="63DECEDF" w:rsidR="00A62A67" w:rsidRDefault="00A62A67" w:rsidP="00201D01">
      <w:pPr>
        <w:spacing w:line="240" w:lineRule="auto"/>
        <w:rPr>
          <w:rFonts w:ascii="Agency FB" w:hAnsi="Agency FB" w:cstheme="minorHAnsi"/>
        </w:rPr>
      </w:pPr>
    </w:p>
    <w:p w14:paraId="7760812B" w14:textId="2DBD7451" w:rsidR="008351F5" w:rsidRDefault="008351F5" w:rsidP="00B06A8D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E851B" w14:textId="77777777" w:rsidR="007215B2" w:rsidRDefault="007215B2" w:rsidP="00B06A8D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150F5" w14:textId="77777777" w:rsidR="007215B2" w:rsidRDefault="007215B2" w:rsidP="00B06A8D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14BAD" w14:textId="5B00C039" w:rsidR="006D22E1" w:rsidRPr="006D22E1" w:rsidRDefault="00B37014" w:rsidP="00B06A8D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45220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Så här </w:t>
      </w:r>
      <w:r w:rsidR="0091039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ska texten se ut när du är klar:</w:t>
      </w:r>
      <w:r w:rsidR="006D22E1" w:rsidRPr="006D22E1">
        <w:rPr>
          <w:noProof/>
        </w:rPr>
        <w:t xml:space="preserve"> </w:t>
      </w:r>
    </w:p>
    <w:p w14:paraId="17CAC4B1" w14:textId="434C665B" w:rsidR="00B37014" w:rsidRPr="006D22E1" w:rsidRDefault="006D22E1" w:rsidP="00B06A8D">
      <w:pPr>
        <w:pStyle w:val="Rubrik1"/>
        <w:shd w:val="clear" w:color="auto" w:fill="FFFFFF"/>
        <w:spacing w:before="0" w:beforeAutospacing="0" w:after="150" w:afterAutospacing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22E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0D6C2B5" wp14:editId="6677997D">
            <wp:simplePos x="0" y="0"/>
            <wp:positionH relativeFrom="column">
              <wp:posOffset>-575945</wp:posOffset>
            </wp:positionH>
            <wp:positionV relativeFrom="paragraph">
              <wp:posOffset>413385</wp:posOffset>
            </wp:positionV>
            <wp:extent cx="6870700" cy="2870835"/>
            <wp:effectExtent l="19050" t="19050" r="25400" b="24765"/>
            <wp:wrapTight wrapText="bothSides">
              <wp:wrapPolygon edited="0">
                <wp:start x="-60" y="-143"/>
                <wp:lineTo x="-60" y="21643"/>
                <wp:lineTo x="21620" y="21643"/>
                <wp:lineTo x="21620" y="-143"/>
                <wp:lineTo x="-60" y="-143"/>
              </wp:wrapPolygon>
            </wp:wrapTight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2870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7014" w:rsidRPr="006D22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F5F6" w14:textId="77777777" w:rsidR="00BD69D7" w:rsidRDefault="00BD69D7" w:rsidP="0048510A">
      <w:pPr>
        <w:spacing w:after="0" w:line="240" w:lineRule="auto"/>
      </w:pPr>
      <w:r>
        <w:separator/>
      </w:r>
    </w:p>
  </w:endnote>
  <w:endnote w:type="continuationSeparator" w:id="0">
    <w:p w14:paraId="24F60DD3" w14:textId="77777777" w:rsidR="00BD69D7" w:rsidRDefault="00BD69D7" w:rsidP="0048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50D7" w14:textId="77777777" w:rsidR="007F259D" w:rsidRDefault="007F25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365459"/>
      <w:docPartObj>
        <w:docPartGallery w:val="Page Numbers (Bottom of Page)"/>
        <w:docPartUnique/>
      </w:docPartObj>
    </w:sdtPr>
    <w:sdtEndPr/>
    <w:sdtContent>
      <w:p w14:paraId="430394C2" w14:textId="28E1E925" w:rsidR="00222BB7" w:rsidRDefault="00222BB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224F2E" w14:textId="77777777" w:rsidR="00222BB7" w:rsidRDefault="00222BB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140A" w14:textId="77777777" w:rsidR="007F259D" w:rsidRDefault="007F25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4284" w14:textId="77777777" w:rsidR="00BD69D7" w:rsidRDefault="00BD69D7" w:rsidP="0048510A">
      <w:pPr>
        <w:spacing w:after="0" w:line="240" w:lineRule="auto"/>
      </w:pPr>
      <w:r>
        <w:separator/>
      </w:r>
    </w:p>
  </w:footnote>
  <w:footnote w:type="continuationSeparator" w:id="0">
    <w:p w14:paraId="5B0464EF" w14:textId="77777777" w:rsidR="00BD69D7" w:rsidRDefault="00BD69D7" w:rsidP="0048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0B9E" w14:textId="77777777" w:rsidR="007F259D" w:rsidRDefault="007F25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A13F" w14:textId="61760707" w:rsidR="0048510A" w:rsidRPr="00892212" w:rsidRDefault="00210B7F">
    <w:pPr>
      <w:pStyle w:val="Sidhuvu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Effektiv s</w:t>
    </w:r>
    <w:r w:rsidR="0048510A" w:rsidRPr="00892212">
      <w:rPr>
        <w:rFonts w:ascii="Times New Roman" w:hAnsi="Times New Roman" w:cs="Times New Roman"/>
        <w:b/>
        <w:bCs/>
        <w:sz w:val="24"/>
        <w:szCs w:val="24"/>
      </w:rPr>
      <w:t xml:space="preserve">tudieteknik </w:t>
    </w:r>
    <w:r w:rsidR="0048510A" w:rsidRPr="0089221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48510A" w:rsidRPr="00892212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48510A" w:rsidRPr="00892212">
      <w:rPr>
        <w:rFonts w:ascii="Times New Roman" w:hAnsi="Times New Roman" w:cs="Times New Roman"/>
        <w:sz w:val="24"/>
        <w:szCs w:val="24"/>
      </w:rPr>
      <w:t>2022-0</w:t>
    </w:r>
    <w:r>
      <w:rPr>
        <w:rFonts w:ascii="Times New Roman" w:hAnsi="Times New Roman" w:cs="Times New Roman"/>
        <w:sz w:val="24"/>
        <w:szCs w:val="24"/>
      </w:rPr>
      <w:t>8</w:t>
    </w:r>
    <w:r w:rsidR="0048510A" w:rsidRPr="00892212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>20</w:t>
    </w:r>
  </w:p>
  <w:p w14:paraId="61242AF7" w14:textId="53C086D7" w:rsidR="00892212" w:rsidRDefault="00F67571">
    <w:pPr>
      <w:pStyle w:val="Sidhuvu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Yussef</w:t>
    </w:r>
    <w:r w:rsidR="00892212" w:rsidRPr="00892212">
      <w:rPr>
        <w:rFonts w:ascii="Times New Roman" w:hAnsi="Times New Roman" w:cs="Times New Roman"/>
        <w:sz w:val="24"/>
        <w:szCs w:val="24"/>
      </w:rPr>
      <w:t xml:space="preserve"> </w:t>
    </w:r>
    <w:r w:rsidR="002733AE">
      <w:rPr>
        <w:rFonts w:ascii="Times New Roman" w:hAnsi="Times New Roman" w:cs="Times New Roman"/>
        <w:sz w:val="24"/>
        <w:szCs w:val="24"/>
      </w:rPr>
      <w:t>M</w:t>
    </w:r>
    <w:r>
      <w:rPr>
        <w:rFonts w:ascii="Times New Roman" w:hAnsi="Times New Roman" w:cs="Times New Roman"/>
        <w:sz w:val="24"/>
        <w:szCs w:val="24"/>
      </w:rPr>
      <w:t>ourad</w:t>
    </w:r>
  </w:p>
  <w:p w14:paraId="3A608F71" w14:textId="256BC332" w:rsidR="00892212" w:rsidRDefault="00892212">
    <w:pPr>
      <w:pStyle w:val="Sidhuvud"/>
      <w:rPr>
        <w:rFonts w:ascii="Times New Roman" w:hAnsi="Times New Roman" w:cs="Times New Roman"/>
        <w:sz w:val="24"/>
        <w:szCs w:val="24"/>
      </w:rPr>
    </w:pPr>
  </w:p>
  <w:p w14:paraId="322C2EEE" w14:textId="77777777" w:rsidR="00892212" w:rsidRPr="00892212" w:rsidRDefault="00892212">
    <w:pPr>
      <w:pStyle w:val="Sidhuvud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7C3B" w14:textId="77777777" w:rsidR="007F259D" w:rsidRDefault="007F25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996"/>
    <w:multiLevelType w:val="hybridMultilevel"/>
    <w:tmpl w:val="C994B0F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A0579"/>
    <w:multiLevelType w:val="multilevel"/>
    <w:tmpl w:val="4B24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B09A5"/>
    <w:multiLevelType w:val="hybridMultilevel"/>
    <w:tmpl w:val="65665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E4723"/>
    <w:multiLevelType w:val="hybridMultilevel"/>
    <w:tmpl w:val="9AD423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F5C55"/>
    <w:multiLevelType w:val="multilevel"/>
    <w:tmpl w:val="D45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B79E9"/>
    <w:multiLevelType w:val="multilevel"/>
    <w:tmpl w:val="86F8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66F90"/>
    <w:multiLevelType w:val="hybridMultilevel"/>
    <w:tmpl w:val="6EF8B4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60359">
    <w:abstractNumId w:val="1"/>
  </w:num>
  <w:num w:numId="2" w16cid:durableId="295382414">
    <w:abstractNumId w:val="5"/>
  </w:num>
  <w:num w:numId="3" w16cid:durableId="491944087">
    <w:abstractNumId w:val="4"/>
  </w:num>
  <w:num w:numId="4" w16cid:durableId="217669769">
    <w:abstractNumId w:val="2"/>
  </w:num>
  <w:num w:numId="5" w16cid:durableId="1452362499">
    <w:abstractNumId w:val="0"/>
  </w:num>
  <w:num w:numId="6" w16cid:durableId="1158811115">
    <w:abstractNumId w:val="6"/>
  </w:num>
  <w:num w:numId="7" w16cid:durableId="36040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0A"/>
    <w:rsid w:val="000061C3"/>
    <w:rsid w:val="000647FC"/>
    <w:rsid w:val="000A08B1"/>
    <w:rsid w:val="00102E54"/>
    <w:rsid w:val="001256C5"/>
    <w:rsid w:val="0014274A"/>
    <w:rsid w:val="00142B81"/>
    <w:rsid w:val="00144863"/>
    <w:rsid w:val="00161A1F"/>
    <w:rsid w:val="00174E28"/>
    <w:rsid w:val="00200785"/>
    <w:rsid w:val="00201D01"/>
    <w:rsid w:val="00210B7F"/>
    <w:rsid w:val="00210C39"/>
    <w:rsid w:val="00222BB7"/>
    <w:rsid w:val="00223FAE"/>
    <w:rsid w:val="002733AE"/>
    <w:rsid w:val="002828D0"/>
    <w:rsid w:val="00284DAE"/>
    <w:rsid w:val="002E6E3C"/>
    <w:rsid w:val="002E6F02"/>
    <w:rsid w:val="003A45EB"/>
    <w:rsid w:val="003B08CC"/>
    <w:rsid w:val="003B3D28"/>
    <w:rsid w:val="003C2443"/>
    <w:rsid w:val="003C6D77"/>
    <w:rsid w:val="003E7AFF"/>
    <w:rsid w:val="00401592"/>
    <w:rsid w:val="0045220E"/>
    <w:rsid w:val="0048510A"/>
    <w:rsid w:val="00497744"/>
    <w:rsid w:val="00567EE5"/>
    <w:rsid w:val="0059734F"/>
    <w:rsid w:val="005B1681"/>
    <w:rsid w:val="005C12C1"/>
    <w:rsid w:val="00672333"/>
    <w:rsid w:val="006D22E1"/>
    <w:rsid w:val="006E0538"/>
    <w:rsid w:val="006F591E"/>
    <w:rsid w:val="007215B2"/>
    <w:rsid w:val="00770EF4"/>
    <w:rsid w:val="007A3E23"/>
    <w:rsid w:val="007D7723"/>
    <w:rsid w:val="007E29D3"/>
    <w:rsid w:val="007F259D"/>
    <w:rsid w:val="008351F5"/>
    <w:rsid w:val="00846CE0"/>
    <w:rsid w:val="00885B99"/>
    <w:rsid w:val="00892212"/>
    <w:rsid w:val="00896162"/>
    <w:rsid w:val="008A1840"/>
    <w:rsid w:val="008F45DF"/>
    <w:rsid w:val="00910393"/>
    <w:rsid w:val="00946389"/>
    <w:rsid w:val="00966BF9"/>
    <w:rsid w:val="009E14B4"/>
    <w:rsid w:val="00A10440"/>
    <w:rsid w:val="00A2556E"/>
    <w:rsid w:val="00A62A67"/>
    <w:rsid w:val="00A947C9"/>
    <w:rsid w:val="00B025CA"/>
    <w:rsid w:val="00B06A8D"/>
    <w:rsid w:val="00B37014"/>
    <w:rsid w:val="00B410F8"/>
    <w:rsid w:val="00B91589"/>
    <w:rsid w:val="00BD10E3"/>
    <w:rsid w:val="00BD69D7"/>
    <w:rsid w:val="00C23C2D"/>
    <w:rsid w:val="00D71E8B"/>
    <w:rsid w:val="00D95F61"/>
    <w:rsid w:val="00DC1F13"/>
    <w:rsid w:val="00DE24D1"/>
    <w:rsid w:val="00DE6B51"/>
    <w:rsid w:val="00E02038"/>
    <w:rsid w:val="00E021E6"/>
    <w:rsid w:val="00E13766"/>
    <w:rsid w:val="00E8665B"/>
    <w:rsid w:val="00EB54D8"/>
    <w:rsid w:val="00ED58E5"/>
    <w:rsid w:val="00EF4554"/>
    <w:rsid w:val="00F070C7"/>
    <w:rsid w:val="00F30E54"/>
    <w:rsid w:val="00F32D81"/>
    <w:rsid w:val="00F67571"/>
    <w:rsid w:val="00FA6F63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E05B9"/>
  <w15:chartTrackingRefBased/>
  <w15:docId w15:val="{71CDF5C2-188A-44AD-AC75-125A9F3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DC1F13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8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oldable">
    <w:name w:val="foldable"/>
    <w:basedOn w:val="Normal"/>
    <w:rsid w:val="0048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8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510A"/>
  </w:style>
  <w:style w:type="paragraph" w:styleId="Sidfot">
    <w:name w:val="footer"/>
    <w:basedOn w:val="Normal"/>
    <w:link w:val="SidfotChar"/>
    <w:uiPriority w:val="99"/>
    <w:unhideWhenUsed/>
    <w:rsid w:val="0048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510A"/>
  </w:style>
  <w:style w:type="character" w:styleId="Kommentarsreferens">
    <w:name w:val="annotation reference"/>
    <w:basedOn w:val="Standardstycketeckensnitt"/>
    <w:uiPriority w:val="99"/>
    <w:semiHidden/>
    <w:unhideWhenUsed/>
    <w:rsid w:val="007A3E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A3E2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A3E2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3E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3E23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885B9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C1F13"/>
    <w:rPr>
      <w:rFonts w:ascii="Calibri" w:hAnsi="Calibri" w:cs="Calibri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9ABC-0C6D-460F-9E6F-40EEC382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Brade</dc:creator>
  <cp:keywords/>
  <dc:description/>
  <cp:lastModifiedBy>Cecilia Brade</cp:lastModifiedBy>
  <cp:revision>2</cp:revision>
  <dcterms:created xsi:type="dcterms:W3CDTF">2022-06-17T10:27:00Z</dcterms:created>
  <dcterms:modified xsi:type="dcterms:W3CDTF">2022-06-17T10:27:00Z</dcterms:modified>
</cp:coreProperties>
</file>